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0252D" w:rsidRDefault="00E0252D" w:rsidP="00E0252D">
      <w:pPr>
        <w:ind w:left="2124" w:firstLine="708"/>
        <w:jc w:val="both"/>
        <w:rPr>
          <w:sz w:val="16"/>
          <w:szCs w:val="16"/>
        </w:rPr>
      </w:pPr>
    </w:p>
    <w:p w:rsidR="00FA5A9B" w:rsidRDefault="00FA5A9B" w:rsidP="00FA5A9B">
      <w:pPr>
        <w:jc w:val="center"/>
        <w:rPr>
          <w:b/>
        </w:rPr>
      </w:pPr>
      <w:r>
        <w:rPr>
          <w:b/>
        </w:rPr>
        <w:t>WZÓR UMOWY</w:t>
      </w:r>
    </w:p>
    <w:p w:rsidR="00FA5A9B" w:rsidRDefault="00FA5A9B" w:rsidP="00FA5A9B">
      <w:pPr>
        <w:jc w:val="center"/>
        <w:rPr>
          <w:b/>
        </w:rPr>
      </w:pPr>
    </w:p>
    <w:p w:rsidR="00FA5A9B" w:rsidRDefault="001A480F" w:rsidP="00FA5A9B">
      <w:pPr>
        <w:jc w:val="both"/>
      </w:pPr>
      <w:r>
        <w:t xml:space="preserve">Zawarta dnia ....... maja 2017 r. w Chojnicach pomiędzy Powiatowym Inspektoratem Nadzoru </w:t>
      </w:r>
      <w:r w:rsidR="001E0A44">
        <w:t>Budowlanego w Chojnicach z siedzibą przy ul. 31 Stycznia 56, 89-600 Chojnice, NIP 5551788707,  reprezentowanym</w:t>
      </w:r>
      <w:r>
        <w:t xml:space="preserve"> przez:</w:t>
      </w:r>
    </w:p>
    <w:p w:rsidR="001A480F" w:rsidRDefault="001A480F" w:rsidP="00FA5A9B">
      <w:pPr>
        <w:jc w:val="both"/>
      </w:pPr>
      <w:r>
        <w:t xml:space="preserve">Jerzego Kolc - Powiatowego Inspektora Nadzoru Budowlanego w Chojnicach, </w:t>
      </w:r>
    </w:p>
    <w:p w:rsidR="001A480F" w:rsidRDefault="001A480F" w:rsidP="00FA5A9B">
      <w:pPr>
        <w:jc w:val="both"/>
      </w:pPr>
      <w:r>
        <w:t xml:space="preserve">zwanym w dalszej części </w:t>
      </w:r>
      <w:r w:rsidRPr="001A480F">
        <w:rPr>
          <w:i/>
        </w:rPr>
        <w:t>Zamawiającym</w:t>
      </w:r>
      <w:r>
        <w:t>,</w:t>
      </w:r>
    </w:p>
    <w:p w:rsidR="001A480F" w:rsidRDefault="001A480F" w:rsidP="00FA5A9B">
      <w:pPr>
        <w:jc w:val="both"/>
      </w:pPr>
      <w:r>
        <w:t>a</w:t>
      </w:r>
    </w:p>
    <w:p w:rsidR="001A480F" w:rsidRDefault="001A480F" w:rsidP="00FA5A9B">
      <w:pPr>
        <w:jc w:val="both"/>
      </w:pPr>
      <w:r>
        <w:t xml:space="preserve">........................................................................ wpisaną do Rejestru Przedsiębiorców Krajowego Rejestru Sądowego, prowadzonego przez ...................................................... pod numerem KRS: </w:t>
      </w:r>
    </w:p>
    <w:p w:rsidR="001A480F" w:rsidRDefault="001A480F" w:rsidP="00FA5A9B">
      <w:pPr>
        <w:jc w:val="both"/>
      </w:pPr>
      <w:r>
        <w:t>...................................... NIP: ......................................, REGON: ..........................................</w:t>
      </w:r>
    </w:p>
    <w:p w:rsidR="001A480F" w:rsidRDefault="001A480F" w:rsidP="00FA5A9B">
      <w:pPr>
        <w:jc w:val="both"/>
      </w:pPr>
      <w:r>
        <w:t>reprezentowanym przez:</w:t>
      </w:r>
    </w:p>
    <w:p w:rsidR="001A480F" w:rsidRDefault="001A480F" w:rsidP="00FA5A9B">
      <w:pPr>
        <w:jc w:val="both"/>
      </w:pPr>
      <w:r>
        <w:t>1. .................................................................</w:t>
      </w:r>
    </w:p>
    <w:p w:rsidR="001A480F" w:rsidRPr="00FA5A9B" w:rsidRDefault="001A480F" w:rsidP="00FA5A9B">
      <w:pPr>
        <w:jc w:val="both"/>
      </w:pPr>
      <w:r>
        <w:t xml:space="preserve">zwanym w dalszej części </w:t>
      </w:r>
      <w:r w:rsidRPr="001A480F">
        <w:rPr>
          <w:i/>
        </w:rPr>
        <w:t>Wykonawcą</w:t>
      </w:r>
      <w:r>
        <w:t>.</w:t>
      </w:r>
    </w:p>
    <w:p w:rsidR="00FA5A9B" w:rsidRDefault="00FA5A9B" w:rsidP="003F6321">
      <w:pPr>
        <w:ind w:left="5664"/>
        <w:jc w:val="right"/>
        <w:rPr>
          <w:b/>
        </w:rPr>
      </w:pPr>
    </w:p>
    <w:p w:rsidR="00FA5A9B" w:rsidRPr="001A480F" w:rsidRDefault="001A480F" w:rsidP="001A480F">
      <w:pPr>
        <w:jc w:val="both"/>
      </w:pPr>
      <w:r>
        <w:t>Niniejsza umowa została zawarta w rezultacie dokonania przez Zamawiającego wyboru oferty Wykonawcy w trybie przetargu ofertowego o wartości poniżej 30 000 euro.</w:t>
      </w:r>
    </w:p>
    <w:p w:rsidR="00FA5A9B" w:rsidRDefault="00FA5A9B" w:rsidP="003F6321">
      <w:pPr>
        <w:ind w:left="5664"/>
        <w:jc w:val="right"/>
        <w:rPr>
          <w:b/>
        </w:rPr>
      </w:pPr>
    </w:p>
    <w:p w:rsidR="001A480F" w:rsidRDefault="001A480F" w:rsidP="001A480F">
      <w:pPr>
        <w:jc w:val="center"/>
        <w:rPr>
          <w:b/>
        </w:rPr>
      </w:pPr>
      <w:r>
        <w:rPr>
          <w:b/>
        </w:rPr>
        <w:t>§ 1</w:t>
      </w:r>
    </w:p>
    <w:p w:rsidR="001A480F" w:rsidRDefault="001A480F" w:rsidP="001A480F">
      <w:pPr>
        <w:jc w:val="center"/>
        <w:rPr>
          <w:b/>
        </w:rPr>
      </w:pPr>
    </w:p>
    <w:p w:rsidR="001A480F" w:rsidRDefault="001A480F" w:rsidP="001A480F">
      <w:pPr>
        <w:pStyle w:val="Akapitzlist"/>
        <w:numPr>
          <w:ilvl w:val="0"/>
          <w:numId w:val="34"/>
        </w:numPr>
        <w:ind w:left="142" w:firstLine="0"/>
        <w:jc w:val="both"/>
      </w:pPr>
      <w:r>
        <w:t>Wykonawca przedaje samochód (marka, typ, rok produkcji) .............................................,</w:t>
      </w:r>
    </w:p>
    <w:p w:rsidR="00243E23" w:rsidRDefault="001A480F" w:rsidP="001A480F">
      <w:pPr>
        <w:pStyle w:val="Akapitzlist"/>
        <w:ind w:left="142"/>
        <w:jc w:val="both"/>
      </w:pPr>
      <w:r>
        <w:t xml:space="preserve">zwany w dalszej części "przedmiotem umowy" w cenie ustalonej w czasie składania oferty przetargowej </w:t>
      </w:r>
      <w:r w:rsidR="00243E23">
        <w:t>w trybie przetargu ofertowego z dnia ..................., a Zamawiający oświadcza, że wyżej opisany "przedmiot umowy" kupuje.</w:t>
      </w:r>
    </w:p>
    <w:p w:rsidR="00243E23" w:rsidRDefault="00243E23" w:rsidP="00243E23">
      <w:pPr>
        <w:pStyle w:val="Akapitzlist"/>
        <w:numPr>
          <w:ilvl w:val="0"/>
          <w:numId w:val="34"/>
        </w:numPr>
        <w:ind w:hanging="578"/>
        <w:jc w:val="both"/>
      </w:pPr>
      <w:r>
        <w:t>Parametry i dane techniczne oraz elementy wyposażenia przedmiotu umowy:</w:t>
      </w:r>
    </w:p>
    <w:p w:rsidR="00243E23" w:rsidRDefault="00243E23" w:rsidP="00243E23">
      <w:pPr>
        <w:pStyle w:val="Akapitzlist"/>
        <w:numPr>
          <w:ilvl w:val="0"/>
          <w:numId w:val="36"/>
        </w:numPr>
        <w:jc w:val="both"/>
      </w:pPr>
      <w:r>
        <w:t>........................</w:t>
      </w:r>
    </w:p>
    <w:p w:rsidR="00243E23" w:rsidRDefault="00243E23" w:rsidP="00243E23">
      <w:pPr>
        <w:pStyle w:val="Akapitzlist"/>
        <w:numPr>
          <w:ilvl w:val="0"/>
          <w:numId w:val="36"/>
        </w:numPr>
        <w:jc w:val="both"/>
      </w:pPr>
      <w:r>
        <w:t>........................</w:t>
      </w:r>
    </w:p>
    <w:p w:rsidR="00243E23" w:rsidRDefault="00243E23" w:rsidP="00243E23">
      <w:pPr>
        <w:pStyle w:val="Akapitzlist"/>
        <w:numPr>
          <w:ilvl w:val="0"/>
          <w:numId w:val="36"/>
        </w:numPr>
        <w:jc w:val="both"/>
      </w:pPr>
      <w:r>
        <w:t>........................</w:t>
      </w:r>
    </w:p>
    <w:p w:rsidR="00243E23" w:rsidRDefault="00243E23" w:rsidP="00243E23">
      <w:pPr>
        <w:pStyle w:val="Akapitzlist"/>
        <w:numPr>
          <w:ilvl w:val="0"/>
          <w:numId w:val="34"/>
        </w:numPr>
        <w:ind w:hanging="578"/>
        <w:jc w:val="both"/>
      </w:pPr>
      <w:r>
        <w:t>Wydanie "przedmiotu umowy" nastąpi w siedzibie Wykonawcy najpóźniej do .......</w:t>
      </w:r>
      <w:r w:rsidR="00442821">
        <w:t>.</w:t>
      </w:r>
      <w:r>
        <w:t xml:space="preserve">2017r. </w:t>
      </w:r>
    </w:p>
    <w:p w:rsidR="003A2F12" w:rsidRPr="001A480F" w:rsidRDefault="003A2F12" w:rsidP="003A2F12">
      <w:pPr>
        <w:pStyle w:val="Akapitzlist"/>
        <w:jc w:val="both"/>
      </w:pPr>
    </w:p>
    <w:p w:rsidR="003A2F12" w:rsidRDefault="003A2F12" w:rsidP="003A2F12">
      <w:pPr>
        <w:jc w:val="center"/>
        <w:rPr>
          <w:b/>
        </w:rPr>
      </w:pPr>
      <w:r>
        <w:rPr>
          <w:b/>
        </w:rPr>
        <w:t>§ 2</w:t>
      </w:r>
    </w:p>
    <w:p w:rsidR="003A2F12" w:rsidRDefault="003A2F12" w:rsidP="003A2F12">
      <w:pPr>
        <w:jc w:val="center"/>
        <w:rPr>
          <w:b/>
        </w:rPr>
      </w:pPr>
    </w:p>
    <w:p w:rsidR="003A2F12" w:rsidRDefault="003A2F12" w:rsidP="003A2F12">
      <w:pPr>
        <w:pStyle w:val="Akapitzlist"/>
        <w:numPr>
          <w:ilvl w:val="0"/>
          <w:numId w:val="37"/>
        </w:numPr>
        <w:ind w:hanging="644"/>
        <w:jc w:val="both"/>
      </w:pPr>
      <w:r>
        <w:t>Potwierdzeniem wydania "przedmiotu umowy" będzie protokół odbioru podpisany przez wyznaczonych do tego przedstawicieli Zamawiającego i Wykonawcy. Strony ustalają, że datą wykonania umowy jest data podpisania protokołu odbioru.</w:t>
      </w:r>
    </w:p>
    <w:p w:rsidR="003A2F12" w:rsidRDefault="003A2F12" w:rsidP="003A2F12">
      <w:pPr>
        <w:pStyle w:val="Akapitzlist"/>
        <w:numPr>
          <w:ilvl w:val="0"/>
          <w:numId w:val="37"/>
        </w:numPr>
        <w:ind w:hanging="644"/>
        <w:jc w:val="both"/>
      </w:pPr>
      <w:r>
        <w:t>Podpisany protokół odbioru stanowi podstawę wystawienia faktury.</w:t>
      </w:r>
    </w:p>
    <w:p w:rsidR="00FA5A9B" w:rsidRDefault="00FA5A9B" w:rsidP="003F6321">
      <w:pPr>
        <w:ind w:left="5664"/>
        <w:jc w:val="right"/>
        <w:rPr>
          <w:b/>
        </w:rPr>
      </w:pPr>
    </w:p>
    <w:p w:rsidR="00903EA7" w:rsidRDefault="00903EA7" w:rsidP="00903EA7">
      <w:pPr>
        <w:jc w:val="center"/>
        <w:rPr>
          <w:b/>
        </w:rPr>
      </w:pPr>
      <w:r>
        <w:rPr>
          <w:b/>
        </w:rPr>
        <w:t>§ 3</w:t>
      </w:r>
    </w:p>
    <w:p w:rsidR="00903EA7" w:rsidRDefault="00903EA7" w:rsidP="00903EA7">
      <w:pPr>
        <w:jc w:val="center"/>
        <w:rPr>
          <w:b/>
        </w:rPr>
      </w:pPr>
    </w:p>
    <w:p w:rsidR="00903EA7" w:rsidRDefault="00903EA7" w:rsidP="00903EA7">
      <w:pPr>
        <w:pStyle w:val="Akapitzlist"/>
        <w:numPr>
          <w:ilvl w:val="0"/>
          <w:numId w:val="38"/>
        </w:numPr>
        <w:ind w:hanging="644"/>
        <w:jc w:val="both"/>
      </w:pPr>
      <w:r>
        <w:t>Wartość brutto przedmiotu umowy wymienionego w § 1 umowy wynosi ........................zł</w:t>
      </w:r>
    </w:p>
    <w:p w:rsidR="00903EA7" w:rsidRDefault="00903EA7" w:rsidP="00903EA7">
      <w:pPr>
        <w:pStyle w:val="Akapitzlist"/>
        <w:ind w:left="644"/>
        <w:jc w:val="both"/>
      </w:pPr>
      <w:r>
        <w:t>(słownie: .................................................................................................................zł)</w:t>
      </w:r>
    </w:p>
    <w:p w:rsidR="00903EA7" w:rsidRDefault="00903EA7" w:rsidP="00903EA7">
      <w:pPr>
        <w:pStyle w:val="Akapitzlist"/>
        <w:ind w:left="644"/>
        <w:jc w:val="both"/>
      </w:pPr>
      <w:r>
        <w:t>i zawiera podatek VAT.</w:t>
      </w:r>
    </w:p>
    <w:p w:rsidR="00903EA7" w:rsidRDefault="00903EA7" w:rsidP="00903EA7">
      <w:pPr>
        <w:pStyle w:val="Akapitzlist"/>
        <w:numPr>
          <w:ilvl w:val="0"/>
          <w:numId w:val="38"/>
        </w:numPr>
        <w:ind w:left="709" w:hanging="709"/>
        <w:jc w:val="both"/>
      </w:pPr>
      <w:r>
        <w:t>Wartość przedmiotu umowy płatna będzie przelewem w terminie do 30 dni od daty otrzymania prawidłowo wystawionej faktury przez Zamawiającego.</w:t>
      </w:r>
    </w:p>
    <w:p w:rsidR="00903EA7" w:rsidRDefault="00903EA7" w:rsidP="00903EA7">
      <w:pPr>
        <w:pStyle w:val="Akapitzlist"/>
        <w:numPr>
          <w:ilvl w:val="0"/>
          <w:numId w:val="38"/>
        </w:numPr>
        <w:ind w:left="709" w:hanging="709"/>
        <w:jc w:val="both"/>
      </w:pPr>
      <w:r>
        <w:t>Wykonawca nie może bez zgody Zamawiającego przelać wierzytelności pieniężnych związanych z realizacją umowy na rzecz osób trzecich.</w:t>
      </w:r>
    </w:p>
    <w:p w:rsidR="00903EA7" w:rsidRDefault="00903EA7" w:rsidP="00903EA7">
      <w:pPr>
        <w:jc w:val="both"/>
      </w:pPr>
    </w:p>
    <w:p w:rsidR="001E0A44" w:rsidRDefault="001E0A44" w:rsidP="001E0A44">
      <w:pPr>
        <w:jc w:val="center"/>
        <w:rPr>
          <w:b/>
        </w:rPr>
      </w:pPr>
      <w:r>
        <w:rPr>
          <w:b/>
        </w:rPr>
        <w:t>§ 4</w:t>
      </w:r>
    </w:p>
    <w:p w:rsidR="001E0A44" w:rsidRDefault="001E0A44" w:rsidP="001E0A44">
      <w:pPr>
        <w:jc w:val="center"/>
        <w:rPr>
          <w:b/>
        </w:rPr>
      </w:pPr>
    </w:p>
    <w:p w:rsidR="001E0A44" w:rsidRDefault="00706FE6" w:rsidP="001E0A44">
      <w:pPr>
        <w:pStyle w:val="Akapitzlist"/>
        <w:numPr>
          <w:ilvl w:val="0"/>
          <w:numId w:val="40"/>
        </w:numPr>
        <w:ind w:hanging="644"/>
        <w:jc w:val="both"/>
      </w:pPr>
      <w:r>
        <w:t>Wykonawca zapewnia Zamawiającemu serwis gwarancyjny na zakupiony "przedmiot umowy".</w:t>
      </w:r>
    </w:p>
    <w:p w:rsidR="00706FE6" w:rsidRDefault="00706FE6" w:rsidP="001E0A44">
      <w:pPr>
        <w:pStyle w:val="Akapitzlist"/>
        <w:numPr>
          <w:ilvl w:val="0"/>
          <w:numId w:val="40"/>
        </w:numPr>
        <w:ind w:hanging="644"/>
        <w:jc w:val="both"/>
      </w:pPr>
      <w:r>
        <w:lastRenderedPageBreak/>
        <w:t>Przedmiot umowy objęty jest: .....-miesięczna gwarancją antykorozyjną na perforację nadwozia, .....-miesięczną gwarancją na powlokę lakierniczą i .....-miesięczną gwarancją na podzespoły mechaniczne bez limitu kilometrów, licząc od daty podpisania protokołu odbioru.</w:t>
      </w:r>
    </w:p>
    <w:p w:rsidR="00706FE6" w:rsidRPr="001E0A44" w:rsidRDefault="00706FE6" w:rsidP="001E0A44">
      <w:pPr>
        <w:pStyle w:val="Akapitzlist"/>
        <w:numPr>
          <w:ilvl w:val="0"/>
          <w:numId w:val="40"/>
        </w:numPr>
        <w:ind w:hanging="644"/>
        <w:jc w:val="both"/>
      </w:pPr>
      <w:r>
        <w:t>Wyk</w:t>
      </w:r>
      <w:r w:rsidR="00086498">
        <w:t>onawca przekaże Zamawiającemu k</w:t>
      </w:r>
      <w:r>
        <w:t>a</w:t>
      </w:r>
      <w:r w:rsidR="00086498">
        <w:t>r</w:t>
      </w:r>
      <w:r>
        <w:t>tę gwarancyjną (producenta, importera, wykonawcy itp.) oraz instrukcje obsługi w języku polskim najpóźniej w momencie wydania przedmiotu umowy.</w:t>
      </w:r>
    </w:p>
    <w:p w:rsidR="00903EA7" w:rsidRDefault="00903EA7" w:rsidP="00903EA7">
      <w:pPr>
        <w:pStyle w:val="Akapitzlist"/>
        <w:ind w:left="644"/>
        <w:jc w:val="both"/>
      </w:pPr>
    </w:p>
    <w:p w:rsidR="00706FE6" w:rsidRDefault="00706FE6" w:rsidP="00706FE6">
      <w:pPr>
        <w:jc w:val="center"/>
        <w:rPr>
          <w:b/>
        </w:rPr>
      </w:pPr>
      <w:r>
        <w:rPr>
          <w:b/>
        </w:rPr>
        <w:t>§ 5</w:t>
      </w:r>
    </w:p>
    <w:p w:rsidR="00706FE6" w:rsidRDefault="00706FE6" w:rsidP="00706FE6">
      <w:pPr>
        <w:jc w:val="center"/>
        <w:rPr>
          <w:b/>
        </w:rPr>
      </w:pPr>
    </w:p>
    <w:p w:rsidR="00706FE6" w:rsidRDefault="00706FE6" w:rsidP="00706FE6">
      <w:pPr>
        <w:pStyle w:val="Akapitzlist"/>
        <w:numPr>
          <w:ilvl w:val="0"/>
          <w:numId w:val="41"/>
        </w:numPr>
        <w:ind w:hanging="720"/>
        <w:jc w:val="both"/>
      </w:pPr>
      <w:r>
        <w:t>W przypadku nie dotrzymania terminu wykonania umowy Wykonawca zapłaci Zamawiającemu karę umowną w wysokości</w:t>
      </w:r>
      <w:r w:rsidR="006A3AE5">
        <w:t xml:space="preserve"> 1% wartości przedmiotu umowy za każdy dzień opóźnienia.</w:t>
      </w:r>
    </w:p>
    <w:p w:rsidR="006A3AE5" w:rsidRDefault="006A3AE5" w:rsidP="00706FE6">
      <w:pPr>
        <w:pStyle w:val="Akapitzlist"/>
        <w:numPr>
          <w:ilvl w:val="0"/>
          <w:numId w:val="41"/>
        </w:numPr>
        <w:ind w:hanging="720"/>
        <w:jc w:val="both"/>
      </w:pPr>
      <w:r>
        <w:t>W przypadku nieuzasadnionego odstąpienia od umowy przez Wykonawcę Zamawiającemu przysługuje kara umowna w wysokości 20% wartości przedmiotu umowy.</w:t>
      </w:r>
    </w:p>
    <w:p w:rsidR="006A3AE5" w:rsidRDefault="006A3AE5" w:rsidP="006A3AE5">
      <w:pPr>
        <w:jc w:val="both"/>
      </w:pPr>
    </w:p>
    <w:p w:rsidR="006A3AE5" w:rsidRDefault="006A3AE5" w:rsidP="006A3AE5">
      <w:pPr>
        <w:jc w:val="center"/>
        <w:rPr>
          <w:b/>
        </w:rPr>
      </w:pPr>
      <w:r>
        <w:rPr>
          <w:b/>
        </w:rPr>
        <w:t>§ 6</w:t>
      </w:r>
    </w:p>
    <w:p w:rsidR="006A3AE5" w:rsidRDefault="006A3AE5" w:rsidP="006A3AE5">
      <w:pPr>
        <w:jc w:val="center"/>
        <w:rPr>
          <w:b/>
        </w:rPr>
      </w:pPr>
    </w:p>
    <w:p w:rsidR="006A3AE5" w:rsidRPr="003C0690" w:rsidRDefault="003C0690" w:rsidP="003C0690">
      <w:pPr>
        <w:jc w:val="both"/>
      </w:pPr>
      <w:r>
        <w:t>Zmiana postanowień zawartej umowy oraz wprowadzenie nowych postanowień do umowy, niekorzystnych dla Zamawiającego, jest niedopuszczalne, jeżeli przy ich uwzględnieniu należałoby zmienić treść oferty, na podstawie której dokonano wyboru oferenta, chyba że konieczność wprowadzenia takich zmian wynikać będzie z okoliczności, których nie można było przewidzieć w chwili zawarcia umowy.</w:t>
      </w:r>
    </w:p>
    <w:p w:rsidR="006A3AE5" w:rsidRDefault="006A3AE5" w:rsidP="006A3AE5">
      <w:pPr>
        <w:jc w:val="both"/>
      </w:pPr>
    </w:p>
    <w:p w:rsidR="003C0690" w:rsidRDefault="003C0690" w:rsidP="003C0690">
      <w:pPr>
        <w:jc w:val="center"/>
        <w:rPr>
          <w:b/>
        </w:rPr>
      </w:pPr>
      <w:r>
        <w:rPr>
          <w:b/>
        </w:rPr>
        <w:t>§ 7</w:t>
      </w:r>
    </w:p>
    <w:p w:rsidR="003C0690" w:rsidRDefault="003C0690" w:rsidP="003C0690">
      <w:pPr>
        <w:jc w:val="center"/>
        <w:rPr>
          <w:b/>
        </w:rPr>
      </w:pPr>
    </w:p>
    <w:p w:rsidR="003C0690" w:rsidRDefault="003C0690" w:rsidP="003C0690">
      <w:pPr>
        <w:jc w:val="both"/>
      </w:pPr>
      <w:r>
        <w:t>Strony mogą dochodzić na zasadach ogólnych odszkodowań przewyższających kary umowne.</w:t>
      </w:r>
    </w:p>
    <w:p w:rsidR="003C0690" w:rsidRDefault="003C0690" w:rsidP="003C0690">
      <w:pPr>
        <w:jc w:val="both"/>
      </w:pPr>
    </w:p>
    <w:p w:rsidR="003C0690" w:rsidRDefault="003C0690" w:rsidP="003C0690">
      <w:pPr>
        <w:jc w:val="center"/>
        <w:rPr>
          <w:b/>
        </w:rPr>
      </w:pPr>
      <w:r>
        <w:rPr>
          <w:b/>
        </w:rPr>
        <w:t>§ 8</w:t>
      </w:r>
    </w:p>
    <w:p w:rsidR="003C0690" w:rsidRDefault="003C0690" w:rsidP="003C0690">
      <w:pPr>
        <w:jc w:val="center"/>
        <w:rPr>
          <w:b/>
        </w:rPr>
      </w:pPr>
    </w:p>
    <w:p w:rsidR="003C0690" w:rsidRDefault="003C0690" w:rsidP="003C0690">
      <w:pPr>
        <w:jc w:val="both"/>
      </w:pPr>
      <w:r>
        <w:t>W sprawach nie uregulowanych w niniejszej umowie mają zastosowanie odpowiednie przepisy Kodeksu Cywilnego.</w:t>
      </w:r>
    </w:p>
    <w:p w:rsidR="003C0690" w:rsidRDefault="003C0690" w:rsidP="003C0690">
      <w:pPr>
        <w:jc w:val="both"/>
      </w:pPr>
    </w:p>
    <w:p w:rsidR="003C0690" w:rsidRDefault="003C0690" w:rsidP="003C0690">
      <w:pPr>
        <w:jc w:val="center"/>
        <w:rPr>
          <w:b/>
        </w:rPr>
      </w:pPr>
      <w:r>
        <w:rPr>
          <w:b/>
        </w:rPr>
        <w:t>§ 9</w:t>
      </w:r>
    </w:p>
    <w:p w:rsidR="003C0690" w:rsidRDefault="003C0690" w:rsidP="003C0690">
      <w:pPr>
        <w:jc w:val="center"/>
        <w:rPr>
          <w:b/>
        </w:rPr>
      </w:pPr>
    </w:p>
    <w:p w:rsidR="003C0690" w:rsidRDefault="003C0690" w:rsidP="003C0690">
      <w:pPr>
        <w:jc w:val="both"/>
      </w:pPr>
      <w:r>
        <w:t>Wszelkie zmiany i uzupełnienia niniejszej umowy wymagają dla swej ważności formy pisemnej w postaci aneksu.</w:t>
      </w:r>
    </w:p>
    <w:p w:rsidR="003C0690" w:rsidRDefault="003C0690" w:rsidP="003C0690">
      <w:pPr>
        <w:jc w:val="both"/>
      </w:pPr>
    </w:p>
    <w:p w:rsidR="003C0690" w:rsidRDefault="003C0690" w:rsidP="003C0690">
      <w:pPr>
        <w:jc w:val="center"/>
        <w:rPr>
          <w:b/>
        </w:rPr>
      </w:pPr>
      <w:r>
        <w:rPr>
          <w:b/>
        </w:rPr>
        <w:t>§ 10</w:t>
      </w:r>
    </w:p>
    <w:p w:rsidR="003C0690" w:rsidRDefault="003C0690" w:rsidP="003C0690">
      <w:pPr>
        <w:jc w:val="center"/>
        <w:rPr>
          <w:b/>
        </w:rPr>
      </w:pPr>
    </w:p>
    <w:p w:rsidR="003C0690" w:rsidRPr="003C0690" w:rsidRDefault="003C0690" w:rsidP="003C0690">
      <w:pPr>
        <w:jc w:val="both"/>
      </w:pPr>
      <w:r>
        <w:t>Ewentualne spory mogące wynikać na tle wykonania niniejszej umowy, strony podają rozstrzygnięciu Sądu właściwego miejscowo dla siedziby zamawiającego.</w:t>
      </w:r>
    </w:p>
    <w:p w:rsidR="003C0690" w:rsidRPr="003C0690" w:rsidRDefault="003C0690" w:rsidP="003C0690">
      <w:pPr>
        <w:jc w:val="both"/>
      </w:pPr>
    </w:p>
    <w:p w:rsidR="003C0690" w:rsidRDefault="003C0690" w:rsidP="003C0690">
      <w:pPr>
        <w:jc w:val="both"/>
        <w:rPr>
          <w:b/>
        </w:rPr>
      </w:pPr>
      <w:r>
        <w:tab/>
      </w:r>
      <w:r w:rsidRPr="003C0690">
        <w:rPr>
          <w:b/>
        </w:rPr>
        <w:t>ZAMAWIAJĄCY:</w:t>
      </w:r>
      <w:r>
        <w:tab/>
      </w:r>
      <w:r>
        <w:tab/>
      </w:r>
      <w:r>
        <w:tab/>
      </w:r>
      <w:r>
        <w:tab/>
      </w:r>
      <w:r>
        <w:tab/>
      </w:r>
      <w:r>
        <w:tab/>
      </w:r>
      <w:r>
        <w:tab/>
      </w:r>
      <w:r w:rsidRPr="003C0690">
        <w:rPr>
          <w:b/>
        </w:rPr>
        <w:t>WYKONAWCA:</w:t>
      </w:r>
    </w:p>
    <w:p w:rsidR="00442821" w:rsidRDefault="00442821" w:rsidP="003C0690">
      <w:pPr>
        <w:jc w:val="both"/>
        <w:rPr>
          <w:b/>
        </w:rPr>
      </w:pPr>
    </w:p>
    <w:p w:rsidR="00442821" w:rsidRDefault="00442821" w:rsidP="003C0690">
      <w:pPr>
        <w:jc w:val="both"/>
        <w:rPr>
          <w:b/>
        </w:rPr>
      </w:pPr>
    </w:p>
    <w:p w:rsidR="00442821" w:rsidRDefault="00442821" w:rsidP="003C0690">
      <w:pPr>
        <w:jc w:val="both"/>
        <w:rPr>
          <w:b/>
        </w:rPr>
      </w:pPr>
    </w:p>
    <w:p w:rsidR="00442821" w:rsidRPr="003C0690" w:rsidRDefault="00442821" w:rsidP="003C0690">
      <w:pPr>
        <w:jc w:val="both"/>
      </w:pPr>
    </w:p>
    <w:p w:rsidR="003C0690" w:rsidRPr="003C0690" w:rsidRDefault="003C0690" w:rsidP="003C0690">
      <w:pPr>
        <w:jc w:val="both"/>
      </w:pPr>
    </w:p>
    <w:p w:rsidR="00FA5A9B" w:rsidRPr="00ED783E" w:rsidRDefault="003C0690" w:rsidP="00ED783E">
      <w:pPr>
        <w:pStyle w:val="Akapitzlist"/>
        <w:ind w:left="644"/>
        <w:jc w:val="center"/>
        <w:rPr>
          <w:i/>
          <w:sz w:val="16"/>
          <w:szCs w:val="16"/>
        </w:rPr>
      </w:pPr>
      <w:r>
        <w:rPr>
          <w:i/>
          <w:sz w:val="16"/>
          <w:szCs w:val="16"/>
        </w:rPr>
        <w:t>NINIEJSZY WZÓR UMOWY MOŻE ULEC MODYFIKACJI JEDYNIE W ZAKRESIE, KTÓRY NIE SPOWODUJE ZMIAN WYKRACZAJĄCYCH POZA JEGO ISTOTNE POSTANOWIENIA</w:t>
      </w:r>
    </w:p>
    <w:sectPr w:rsidR="00FA5A9B" w:rsidRPr="00ED783E" w:rsidSect="005A2521">
      <w:pgSz w:w="11906" w:h="16838"/>
      <w:pgMar w:top="1418" w:right="1134" w:bottom="1134"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B4DF3" w:rsidRDefault="00BB4DF3">
      <w:r>
        <w:separator/>
      </w:r>
    </w:p>
  </w:endnote>
  <w:endnote w:type="continuationSeparator" w:id="1">
    <w:p w:rsidR="00BB4DF3" w:rsidRDefault="00BB4DF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B4DF3" w:rsidRDefault="00BB4DF3">
      <w:r>
        <w:separator/>
      </w:r>
    </w:p>
  </w:footnote>
  <w:footnote w:type="continuationSeparator" w:id="1">
    <w:p w:rsidR="00BB4DF3" w:rsidRDefault="00BB4DF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3C18F8"/>
    <w:multiLevelType w:val="hybridMultilevel"/>
    <w:tmpl w:val="B5061CB6"/>
    <w:lvl w:ilvl="0" w:tplc="644AD734">
      <w:start w:val="1"/>
      <w:numFmt w:val="decimal"/>
      <w:lvlText w:val="%1."/>
      <w:lvlJc w:val="left"/>
      <w:pPr>
        <w:ind w:left="720" w:hanging="360"/>
      </w:pPr>
      <w:rPr>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26172F1"/>
    <w:multiLevelType w:val="hybridMultilevel"/>
    <w:tmpl w:val="C9A2DCF2"/>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1">
      <w:start w:val="1"/>
      <w:numFmt w:val="decimal"/>
      <w:lvlText w:val="%3)"/>
      <w:lvlJc w:val="left"/>
      <w:pPr>
        <w:tabs>
          <w:tab w:val="num" w:pos="2340"/>
        </w:tabs>
        <w:ind w:left="2340" w:hanging="36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
    <w:nsid w:val="09012A6D"/>
    <w:multiLevelType w:val="hybridMultilevel"/>
    <w:tmpl w:val="79D0BF4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
    <w:nsid w:val="09B1700A"/>
    <w:multiLevelType w:val="hybridMultilevel"/>
    <w:tmpl w:val="4BD48DA6"/>
    <w:lvl w:ilvl="0" w:tplc="17EE76BC">
      <w:start w:val="1"/>
      <w:numFmt w:val="decimal"/>
      <w:lvlText w:val="%1."/>
      <w:lvlJc w:val="left"/>
      <w:pPr>
        <w:tabs>
          <w:tab w:val="num" w:pos="720"/>
        </w:tabs>
        <w:ind w:left="720" w:hanging="360"/>
      </w:pPr>
      <w:rPr>
        <w:rFonts w:hint="default"/>
      </w:rPr>
    </w:lvl>
    <w:lvl w:ilvl="1" w:tplc="9ABA55B6">
      <w:start w:val="1"/>
      <w:numFmt w:val="lowerLetter"/>
      <w:lvlText w:val="%2)"/>
      <w:lvlJc w:val="left"/>
      <w:pPr>
        <w:tabs>
          <w:tab w:val="num" w:pos="1440"/>
        </w:tabs>
        <w:ind w:left="1440" w:hanging="360"/>
      </w:pPr>
      <w:rPr>
        <w:rFonts w:hint="default"/>
      </w:rPr>
    </w:lvl>
    <w:lvl w:ilvl="2" w:tplc="B5646958" w:tentative="1">
      <w:start w:val="1"/>
      <w:numFmt w:val="lowerRoman"/>
      <w:lvlText w:val="%3."/>
      <w:lvlJc w:val="right"/>
      <w:pPr>
        <w:tabs>
          <w:tab w:val="num" w:pos="2160"/>
        </w:tabs>
        <w:ind w:left="2160" w:hanging="180"/>
      </w:pPr>
    </w:lvl>
    <w:lvl w:ilvl="3" w:tplc="F4B68CB2" w:tentative="1">
      <w:start w:val="1"/>
      <w:numFmt w:val="decimal"/>
      <w:lvlText w:val="%4."/>
      <w:lvlJc w:val="left"/>
      <w:pPr>
        <w:tabs>
          <w:tab w:val="num" w:pos="2880"/>
        </w:tabs>
        <w:ind w:left="2880" w:hanging="360"/>
      </w:pPr>
    </w:lvl>
    <w:lvl w:ilvl="4" w:tplc="0C8CC9CC" w:tentative="1">
      <w:start w:val="1"/>
      <w:numFmt w:val="lowerLetter"/>
      <w:lvlText w:val="%5."/>
      <w:lvlJc w:val="left"/>
      <w:pPr>
        <w:tabs>
          <w:tab w:val="num" w:pos="3600"/>
        </w:tabs>
        <w:ind w:left="3600" w:hanging="360"/>
      </w:pPr>
    </w:lvl>
    <w:lvl w:ilvl="5" w:tplc="524ED086" w:tentative="1">
      <w:start w:val="1"/>
      <w:numFmt w:val="lowerRoman"/>
      <w:lvlText w:val="%6."/>
      <w:lvlJc w:val="right"/>
      <w:pPr>
        <w:tabs>
          <w:tab w:val="num" w:pos="4320"/>
        </w:tabs>
        <w:ind w:left="4320" w:hanging="180"/>
      </w:pPr>
    </w:lvl>
    <w:lvl w:ilvl="6" w:tplc="2E003536" w:tentative="1">
      <w:start w:val="1"/>
      <w:numFmt w:val="decimal"/>
      <w:lvlText w:val="%7."/>
      <w:lvlJc w:val="left"/>
      <w:pPr>
        <w:tabs>
          <w:tab w:val="num" w:pos="5040"/>
        </w:tabs>
        <w:ind w:left="5040" w:hanging="360"/>
      </w:pPr>
    </w:lvl>
    <w:lvl w:ilvl="7" w:tplc="C1D0DC94" w:tentative="1">
      <w:start w:val="1"/>
      <w:numFmt w:val="lowerLetter"/>
      <w:lvlText w:val="%8."/>
      <w:lvlJc w:val="left"/>
      <w:pPr>
        <w:tabs>
          <w:tab w:val="num" w:pos="5760"/>
        </w:tabs>
        <w:ind w:left="5760" w:hanging="360"/>
      </w:pPr>
    </w:lvl>
    <w:lvl w:ilvl="8" w:tplc="AF0C1494" w:tentative="1">
      <w:start w:val="1"/>
      <w:numFmt w:val="lowerRoman"/>
      <w:lvlText w:val="%9."/>
      <w:lvlJc w:val="right"/>
      <w:pPr>
        <w:tabs>
          <w:tab w:val="num" w:pos="6480"/>
        </w:tabs>
        <w:ind w:left="6480" w:hanging="180"/>
      </w:pPr>
    </w:lvl>
  </w:abstractNum>
  <w:abstractNum w:abstractNumId="4">
    <w:nsid w:val="0BEA4567"/>
    <w:multiLevelType w:val="hybridMultilevel"/>
    <w:tmpl w:val="2A86BAA8"/>
    <w:lvl w:ilvl="0" w:tplc="D952A9EE">
      <w:start w:val="1"/>
      <w:numFmt w:val="upperRoman"/>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11F80F55"/>
    <w:multiLevelType w:val="multilevel"/>
    <w:tmpl w:val="DE40D8A2"/>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nsid w:val="14AA7086"/>
    <w:multiLevelType w:val="hybridMultilevel"/>
    <w:tmpl w:val="473A020C"/>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nsid w:val="183E4AAC"/>
    <w:multiLevelType w:val="hybridMultilevel"/>
    <w:tmpl w:val="2EF82DB2"/>
    <w:lvl w:ilvl="0" w:tplc="6E0ACD54">
      <w:start w:val="1"/>
      <w:numFmt w:val="decimal"/>
      <w:lvlText w:val="%1."/>
      <w:lvlJc w:val="left"/>
      <w:pPr>
        <w:ind w:left="720" w:hanging="360"/>
      </w:pPr>
      <w:rPr>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2034303F"/>
    <w:multiLevelType w:val="hybridMultilevel"/>
    <w:tmpl w:val="3B94EAB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20547688"/>
    <w:multiLevelType w:val="hybridMultilevel"/>
    <w:tmpl w:val="19CC20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23646F90"/>
    <w:multiLevelType w:val="hybridMultilevel"/>
    <w:tmpl w:val="6D40ADC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nsid w:val="25346C95"/>
    <w:multiLevelType w:val="hybridMultilevel"/>
    <w:tmpl w:val="ACDE7588"/>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2">
    <w:nsid w:val="280042D9"/>
    <w:multiLevelType w:val="hybridMultilevel"/>
    <w:tmpl w:val="27B0FE7C"/>
    <w:lvl w:ilvl="0" w:tplc="D952A9EE">
      <w:start w:val="1"/>
      <w:numFmt w:val="upperRoman"/>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3">
    <w:nsid w:val="2CEE5E12"/>
    <w:multiLevelType w:val="hybridMultilevel"/>
    <w:tmpl w:val="F5380BA6"/>
    <w:lvl w:ilvl="0" w:tplc="0415000F">
      <w:start w:val="1"/>
      <w:numFmt w:val="decimal"/>
      <w:lvlText w:val="%1."/>
      <w:lvlJc w:val="left"/>
      <w:pPr>
        <w:ind w:left="64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2E9B3F0E"/>
    <w:multiLevelType w:val="hybridMultilevel"/>
    <w:tmpl w:val="78DC1B68"/>
    <w:lvl w:ilvl="0" w:tplc="D952A9EE">
      <w:start w:val="1"/>
      <w:numFmt w:val="upperRoman"/>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304750F4"/>
    <w:multiLevelType w:val="hybridMultilevel"/>
    <w:tmpl w:val="AE826840"/>
    <w:lvl w:ilvl="0" w:tplc="0415000F">
      <w:start w:val="1"/>
      <w:numFmt w:val="decimal"/>
      <w:lvlText w:val="%1."/>
      <w:lvlJc w:val="left"/>
      <w:pPr>
        <w:tabs>
          <w:tab w:val="num" w:pos="720"/>
        </w:tabs>
        <w:ind w:left="720" w:hanging="360"/>
      </w:pPr>
      <w:rPr>
        <w:rFonts w:hint="default"/>
      </w:rPr>
    </w:lvl>
    <w:lvl w:ilvl="1" w:tplc="9604C508"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nsid w:val="334A4A37"/>
    <w:multiLevelType w:val="hybridMultilevel"/>
    <w:tmpl w:val="EF3C83FA"/>
    <w:lvl w:ilvl="0" w:tplc="0415000F">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nsid w:val="38B94883"/>
    <w:multiLevelType w:val="hybridMultilevel"/>
    <w:tmpl w:val="0E3A31EE"/>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8">
    <w:nsid w:val="3E1E46D2"/>
    <w:multiLevelType w:val="hybridMultilevel"/>
    <w:tmpl w:val="6928AA6C"/>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nsid w:val="3ED36787"/>
    <w:multiLevelType w:val="hybridMultilevel"/>
    <w:tmpl w:val="0B66AEBE"/>
    <w:lvl w:ilvl="0" w:tplc="0415000F">
      <w:start w:val="1"/>
      <w:numFmt w:val="decimal"/>
      <w:lvlText w:val="%1."/>
      <w:lvlJc w:val="left"/>
      <w:pPr>
        <w:tabs>
          <w:tab w:val="num" w:pos="720"/>
        </w:tabs>
        <w:ind w:left="720" w:hanging="360"/>
      </w:pPr>
      <w:rPr>
        <w:rFonts w:hint="default"/>
      </w:rPr>
    </w:lvl>
    <w:lvl w:ilvl="1" w:tplc="6E7E7510">
      <w:start w:val="1"/>
      <w:numFmt w:val="lowerLetter"/>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nsid w:val="40AA05AA"/>
    <w:multiLevelType w:val="hybridMultilevel"/>
    <w:tmpl w:val="66121564"/>
    <w:lvl w:ilvl="0" w:tplc="16CAA5FA">
      <w:start w:val="1"/>
      <w:numFmt w:val="upperRoman"/>
      <w:lvlText w:val="%1."/>
      <w:lvlJc w:val="righ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40D90EE5"/>
    <w:multiLevelType w:val="hybridMultilevel"/>
    <w:tmpl w:val="AC303A7A"/>
    <w:lvl w:ilvl="0" w:tplc="2B36297C">
      <w:start w:val="1"/>
      <w:numFmt w:val="decimal"/>
      <w:lvlText w:val="%1."/>
      <w:lvlJc w:val="left"/>
      <w:pPr>
        <w:tabs>
          <w:tab w:val="num" w:pos="720"/>
        </w:tabs>
        <w:ind w:left="720" w:hanging="360"/>
      </w:pPr>
      <w:rPr>
        <w:rFonts w:hint="default"/>
      </w:rPr>
    </w:lvl>
    <w:lvl w:ilvl="1" w:tplc="C7CA2966" w:tentative="1">
      <w:start w:val="1"/>
      <w:numFmt w:val="lowerLetter"/>
      <w:lvlText w:val="%2."/>
      <w:lvlJc w:val="left"/>
      <w:pPr>
        <w:tabs>
          <w:tab w:val="num" w:pos="1440"/>
        </w:tabs>
        <w:ind w:left="1440" w:hanging="360"/>
      </w:pPr>
    </w:lvl>
    <w:lvl w:ilvl="2" w:tplc="BC70C1B4" w:tentative="1">
      <w:start w:val="1"/>
      <w:numFmt w:val="lowerRoman"/>
      <w:lvlText w:val="%3."/>
      <w:lvlJc w:val="right"/>
      <w:pPr>
        <w:tabs>
          <w:tab w:val="num" w:pos="2160"/>
        </w:tabs>
        <w:ind w:left="2160" w:hanging="180"/>
      </w:pPr>
    </w:lvl>
    <w:lvl w:ilvl="3" w:tplc="C49ACD88" w:tentative="1">
      <w:start w:val="1"/>
      <w:numFmt w:val="decimal"/>
      <w:lvlText w:val="%4."/>
      <w:lvlJc w:val="left"/>
      <w:pPr>
        <w:tabs>
          <w:tab w:val="num" w:pos="2880"/>
        </w:tabs>
        <w:ind w:left="2880" w:hanging="360"/>
      </w:pPr>
    </w:lvl>
    <w:lvl w:ilvl="4" w:tplc="8368AFBA" w:tentative="1">
      <w:start w:val="1"/>
      <w:numFmt w:val="lowerLetter"/>
      <w:lvlText w:val="%5."/>
      <w:lvlJc w:val="left"/>
      <w:pPr>
        <w:tabs>
          <w:tab w:val="num" w:pos="3600"/>
        </w:tabs>
        <w:ind w:left="3600" w:hanging="360"/>
      </w:pPr>
    </w:lvl>
    <w:lvl w:ilvl="5" w:tplc="1F464774" w:tentative="1">
      <w:start w:val="1"/>
      <w:numFmt w:val="lowerRoman"/>
      <w:lvlText w:val="%6."/>
      <w:lvlJc w:val="right"/>
      <w:pPr>
        <w:tabs>
          <w:tab w:val="num" w:pos="4320"/>
        </w:tabs>
        <w:ind w:left="4320" w:hanging="180"/>
      </w:pPr>
    </w:lvl>
    <w:lvl w:ilvl="6" w:tplc="B6489BB4" w:tentative="1">
      <w:start w:val="1"/>
      <w:numFmt w:val="decimal"/>
      <w:lvlText w:val="%7."/>
      <w:lvlJc w:val="left"/>
      <w:pPr>
        <w:tabs>
          <w:tab w:val="num" w:pos="5040"/>
        </w:tabs>
        <w:ind w:left="5040" w:hanging="360"/>
      </w:pPr>
    </w:lvl>
    <w:lvl w:ilvl="7" w:tplc="F64A003A" w:tentative="1">
      <w:start w:val="1"/>
      <w:numFmt w:val="lowerLetter"/>
      <w:lvlText w:val="%8."/>
      <w:lvlJc w:val="left"/>
      <w:pPr>
        <w:tabs>
          <w:tab w:val="num" w:pos="5760"/>
        </w:tabs>
        <w:ind w:left="5760" w:hanging="360"/>
      </w:pPr>
    </w:lvl>
    <w:lvl w:ilvl="8" w:tplc="067AEBA0" w:tentative="1">
      <w:start w:val="1"/>
      <w:numFmt w:val="lowerRoman"/>
      <w:lvlText w:val="%9."/>
      <w:lvlJc w:val="right"/>
      <w:pPr>
        <w:tabs>
          <w:tab w:val="num" w:pos="6480"/>
        </w:tabs>
        <w:ind w:left="6480" w:hanging="180"/>
      </w:pPr>
    </w:lvl>
  </w:abstractNum>
  <w:abstractNum w:abstractNumId="22">
    <w:nsid w:val="41F92DDD"/>
    <w:multiLevelType w:val="hybridMultilevel"/>
    <w:tmpl w:val="80B2AC6A"/>
    <w:lvl w:ilvl="0" w:tplc="0415000F">
      <w:start w:val="1"/>
      <w:numFmt w:val="decimal"/>
      <w:lvlText w:val="%1."/>
      <w:lvlJc w:val="left"/>
      <w:pPr>
        <w:tabs>
          <w:tab w:val="num" w:pos="720"/>
        </w:tabs>
        <w:ind w:left="720" w:hanging="360"/>
      </w:pPr>
      <w:rPr>
        <w:rFonts w:hint="default"/>
      </w:rPr>
    </w:lvl>
    <w:lvl w:ilvl="1" w:tplc="28780454">
      <w:start w:val="3"/>
      <w:numFmt w:val="bullet"/>
      <w:lvlText w:val=""/>
      <w:lvlJc w:val="left"/>
      <w:pPr>
        <w:tabs>
          <w:tab w:val="num" w:pos="1440"/>
        </w:tabs>
        <w:ind w:left="1440" w:hanging="360"/>
      </w:pPr>
      <w:rPr>
        <w:rFonts w:ascii="Symbol" w:eastAsia="Times New Roman" w:hAnsi="Symbol" w:cs="Times New Roman"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nsid w:val="47083197"/>
    <w:multiLevelType w:val="hybridMultilevel"/>
    <w:tmpl w:val="337A1E58"/>
    <w:lvl w:ilvl="0" w:tplc="993CFAF8">
      <w:start w:val="1"/>
      <w:numFmt w:val="decimal"/>
      <w:lvlText w:val="%1."/>
      <w:lvlJc w:val="left"/>
      <w:pPr>
        <w:ind w:left="64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477A576D"/>
    <w:multiLevelType w:val="hybridMultilevel"/>
    <w:tmpl w:val="93409360"/>
    <w:lvl w:ilvl="0" w:tplc="0415000F">
      <w:start w:val="1"/>
      <w:numFmt w:val="decimal"/>
      <w:lvlText w:val="%1."/>
      <w:lvlJc w:val="left"/>
      <w:pPr>
        <w:tabs>
          <w:tab w:val="num" w:pos="1080"/>
        </w:tabs>
        <w:ind w:left="1080" w:hanging="360"/>
      </w:pPr>
    </w:lvl>
    <w:lvl w:ilvl="1" w:tplc="04150019" w:tentative="1">
      <w:start w:val="1"/>
      <w:numFmt w:val="lowerLetter"/>
      <w:lvlText w:val="%2."/>
      <w:lvlJc w:val="left"/>
      <w:pPr>
        <w:tabs>
          <w:tab w:val="num" w:pos="1800"/>
        </w:tabs>
        <w:ind w:left="1800" w:hanging="360"/>
      </w:p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25">
    <w:nsid w:val="477B6BCE"/>
    <w:multiLevelType w:val="hybridMultilevel"/>
    <w:tmpl w:val="33C0AFC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4C21554A"/>
    <w:multiLevelType w:val="hybridMultilevel"/>
    <w:tmpl w:val="ACDE7588"/>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7">
    <w:nsid w:val="4D9F0058"/>
    <w:multiLevelType w:val="hybridMultilevel"/>
    <w:tmpl w:val="D33C4346"/>
    <w:lvl w:ilvl="0" w:tplc="E1422B6A">
      <w:start w:val="1"/>
      <w:numFmt w:val="bullet"/>
      <w:lvlText w:val=""/>
      <w:lvlJc w:val="left"/>
      <w:pPr>
        <w:tabs>
          <w:tab w:val="num" w:pos="1140"/>
        </w:tabs>
        <w:ind w:left="1140" w:hanging="360"/>
      </w:pPr>
      <w:rPr>
        <w:rFonts w:ascii="Symbol" w:hAnsi="Symbol" w:hint="default"/>
      </w:rPr>
    </w:lvl>
    <w:lvl w:ilvl="1" w:tplc="04150003" w:tentative="1">
      <w:start w:val="1"/>
      <w:numFmt w:val="bullet"/>
      <w:lvlText w:val="o"/>
      <w:lvlJc w:val="left"/>
      <w:pPr>
        <w:tabs>
          <w:tab w:val="num" w:pos="1860"/>
        </w:tabs>
        <w:ind w:left="1860" w:hanging="360"/>
      </w:pPr>
      <w:rPr>
        <w:rFonts w:ascii="Courier New" w:hAnsi="Courier New" w:cs="Courier New" w:hint="default"/>
      </w:rPr>
    </w:lvl>
    <w:lvl w:ilvl="2" w:tplc="04150005" w:tentative="1">
      <w:start w:val="1"/>
      <w:numFmt w:val="bullet"/>
      <w:lvlText w:val=""/>
      <w:lvlJc w:val="left"/>
      <w:pPr>
        <w:tabs>
          <w:tab w:val="num" w:pos="2580"/>
        </w:tabs>
        <w:ind w:left="2580" w:hanging="360"/>
      </w:pPr>
      <w:rPr>
        <w:rFonts w:ascii="Wingdings" w:hAnsi="Wingdings" w:hint="default"/>
      </w:rPr>
    </w:lvl>
    <w:lvl w:ilvl="3" w:tplc="04150001" w:tentative="1">
      <w:start w:val="1"/>
      <w:numFmt w:val="bullet"/>
      <w:lvlText w:val=""/>
      <w:lvlJc w:val="left"/>
      <w:pPr>
        <w:tabs>
          <w:tab w:val="num" w:pos="3300"/>
        </w:tabs>
        <w:ind w:left="3300" w:hanging="360"/>
      </w:pPr>
      <w:rPr>
        <w:rFonts w:ascii="Symbol" w:hAnsi="Symbol" w:hint="default"/>
      </w:rPr>
    </w:lvl>
    <w:lvl w:ilvl="4" w:tplc="04150003" w:tentative="1">
      <w:start w:val="1"/>
      <w:numFmt w:val="bullet"/>
      <w:lvlText w:val="o"/>
      <w:lvlJc w:val="left"/>
      <w:pPr>
        <w:tabs>
          <w:tab w:val="num" w:pos="4020"/>
        </w:tabs>
        <w:ind w:left="4020" w:hanging="360"/>
      </w:pPr>
      <w:rPr>
        <w:rFonts w:ascii="Courier New" w:hAnsi="Courier New" w:cs="Courier New" w:hint="default"/>
      </w:rPr>
    </w:lvl>
    <w:lvl w:ilvl="5" w:tplc="04150005" w:tentative="1">
      <w:start w:val="1"/>
      <w:numFmt w:val="bullet"/>
      <w:lvlText w:val=""/>
      <w:lvlJc w:val="left"/>
      <w:pPr>
        <w:tabs>
          <w:tab w:val="num" w:pos="4740"/>
        </w:tabs>
        <w:ind w:left="4740" w:hanging="360"/>
      </w:pPr>
      <w:rPr>
        <w:rFonts w:ascii="Wingdings" w:hAnsi="Wingdings" w:hint="default"/>
      </w:rPr>
    </w:lvl>
    <w:lvl w:ilvl="6" w:tplc="04150001" w:tentative="1">
      <w:start w:val="1"/>
      <w:numFmt w:val="bullet"/>
      <w:lvlText w:val=""/>
      <w:lvlJc w:val="left"/>
      <w:pPr>
        <w:tabs>
          <w:tab w:val="num" w:pos="5460"/>
        </w:tabs>
        <w:ind w:left="5460" w:hanging="360"/>
      </w:pPr>
      <w:rPr>
        <w:rFonts w:ascii="Symbol" w:hAnsi="Symbol" w:hint="default"/>
      </w:rPr>
    </w:lvl>
    <w:lvl w:ilvl="7" w:tplc="04150003" w:tentative="1">
      <w:start w:val="1"/>
      <w:numFmt w:val="bullet"/>
      <w:lvlText w:val="o"/>
      <w:lvlJc w:val="left"/>
      <w:pPr>
        <w:tabs>
          <w:tab w:val="num" w:pos="6180"/>
        </w:tabs>
        <w:ind w:left="6180" w:hanging="360"/>
      </w:pPr>
      <w:rPr>
        <w:rFonts w:ascii="Courier New" w:hAnsi="Courier New" w:cs="Courier New" w:hint="default"/>
      </w:rPr>
    </w:lvl>
    <w:lvl w:ilvl="8" w:tplc="04150005" w:tentative="1">
      <w:start w:val="1"/>
      <w:numFmt w:val="bullet"/>
      <w:lvlText w:val=""/>
      <w:lvlJc w:val="left"/>
      <w:pPr>
        <w:tabs>
          <w:tab w:val="num" w:pos="6900"/>
        </w:tabs>
        <w:ind w:left="6900" w:hanging="360"/>
      </w:pPr>
      <w:rPr>
        <w:rFonts w:ascii="Wingdings" w:hAnsi="Wingdings" w:hint="default"/>
      </w:rPr>
    </w:lvl>
  </w:abstractNum>
  <w:abstractNum w:abstractNumId="28">
    <w:nsid w:val="51AE536C"/>
    <w:multiLevelType w:val="hybridMultilevel"/>
    <w:tmpl w:val="4A889762"/>
    <w:lvl w:ilvl="0" w:tplc="87B6DC58">
      <w:start w:val="1"/>
      <w:numFmt w:val="decimal"/>
      <w:lvlText w:val="%1."/>
      <w:lvlJc w:val="left"/>
      <w:pPr>
        <w:ind w:left="64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51C66E20"/>
    <w:multiLevelType w:val="hybridMultilevel"/>
    <w:tmpl w:val="419A326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58601BB6"/>
    <w:multiLevelType w:val="hybridMultilevel"/>
    <w:tmpl w:val="F3F25516"/>
    <w:lvl w:ilvl="0" w:tplc="0415000F">
      <w:start w:val="1"/>
      <w:numFmt w:val="decimal"/>
      <w:lvlText w:val="%1."/>
      <w:lvlJc w:val="left"/>
      <w:pPr>
        <w:tabs>
          <w:tab w:val="num" w:pos="1065"/>
        </w:tabs>
        <w:ind w:left="1065" w:hanging="705"/>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nsid w:val="59CC2521"/>
    <w:multiLevelType w:val="hybridMultilevel"/>
    <w:tmpl w:val="F5380BA6"/>
    <w:lvl w:ilvl="0" w:tplc="0415000F">
      <w:start w:val="1"/>
      <w:numFmt w:val="decimal"/>
      <w:lvlText w:val="%1."/>
      <w:lvlJc w:val="left"/>
      <w:pPr>
        <w:ind w:left="64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5A0F4380"/>
    <w:multiLevelType w:val="hybridMultilevel"/>
    <w:tmpl w:val="8534BDE4"/>
    <w:lvl w:ilvl="0" w:tplc="0415000F">
      <w:start w:val="1"/>
      <w:numFmt w:val="decimal"/>
      <w:lvlText w:val="%1."/>
      <w:lvlJc w:val="left"/>
      <w:pPr>
        <w:tabs>
          <w:tab w:val="num" w:pos="720"/>
        </w:tabs>
        <w:ind w:left="720" w:hanging="360"/>
      </w:pPr>
      <w:rPr>
        <w:rFonts w:hint="default"/>
      </w:rPr>
    </w:lvl>
    <w:lvl w:ilvl="1" w:tplc="F8348A02"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3">
    <w:nsid w:val="5B8A0F36"/>
    <w:multiLevelType w:val="hybridMultilevel"/>
    <w:tmpl w:val="BD3AF3BA"/>
    <w:lvl w:ilvl="0" w:tplc="954ABDB8">
      <w:start w:val="1"/>
      <w:numFmt w:val="decimal"/>
      <w:lvlText w:val="%1."/>
      <w:lvlJc w:val="left"/>
      <w:pPr>
        <w:tabs>
          <w:tab w:val="num" w:pos="720"/>
        </w:tabs>
        <w:ind w:left="720" w:hanging="360"/>
      </w:pPr>
      <w:rPr>
        <w:rFonts w:hint="default"/>
      </w:rPr>
    </w:lvl>
    <w:lvl w:ilvl="1" w:tplc="04150019">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4">
    <w:nsid w:val="5F311B98"/>
    <w:multiLevelType w:val="hybridMultilevel"/>
    <w:tmpl w:val="73C25EE0"/>
    <w:lvl w:ilvl="0" w:tplc="04150011">
      <w:start w:val="1"/>
      <w:numFmt w:val="decimal"/>
      <w:lvlText w:val="%1)"/>
      <w:lvlJc w:val="left"/>
      <w:pPr>
        <w:ind w:left="1070" w:hanging="360"/>
      </w:pPr>
    </w:lvl>
    <w:lvl w:ilvl="1" w:tplc="04150019" w:tentative="1">
      <w:start w:val="1"/>
      <w:numFmt w:val="lowerLetter"/>
      <w:lvlText w:val="%2."/>
      <w:lvlJc w:val="left"/>
      <w:pPr>
        <w:ind w:left="1790" w:hanging="360"/>
      </w:pPr>
    </w:lvl>
    <w:lvl w:ilvl="2" w:tplc="0415001B" w:tentative="1">
      <w:start w:val="1"/>
      <w:numFmt w:val="lowerRoman"/>
      <w:lvlText w:val="%3."/>
      <w:lvlJc w:val="right"/>
      <w:pPr>
        <w:ind w:left="2510" w:hanging="180"/>
      </w:pPr>
    </w:lvl>
    <w:lvl w:ilvl="3" w:tplc="0415000F" w:tentative="1">
      <w:start w:val="1"/>
      <w:numFmt w:val="decimal"/>
      <w:lvlText w:val="%4."/>
      <w:lvlJc w:val="left"/>
      <w:pPr>
        <w:ind w:left="3230" w:hanging="360"/>
      </w:pPr>
    </w:lvl>
    <w:lvl w:ilvl="4" w:tplc="04150019" w:tentative="1">
      <w:start w:val="1"/>
      <w:numFmt w:val="lowerLetter"/>
      <w:lvlText w:val="%5."/>
      <w:lvlJc w:val="left"/>
      <w:pPr>
        <w:ind w:left="3950" w:hanging="360"/>
      </w:pPr>
    </w:lvl>
    <w:lvl w:ilvl="5" w:tplc="0415001B" w:tentative="1">
      <w:start w:val="1"/>
      <w:numFmt w:val="lowerRoman"/>
      <w:lvlText w:val="%6."/>
      <w:lvlJc w:val="right"/>
      <w:pPr>
        <w:ind w:left="4670" w:hanging="180"/>
      </w:pPr>
    </w:lvl>
    <w:lvl w:ilvl="6" w:tplc="0415000F" w:tentative="1">
      <w:start w:val="1"/>
      <w:numFmt w:val="decimal"/>
      <w:lvlText w:val="%7."/>
      <w:lvlJc w:val="left"/>
      <w:pPr>
        <w:ind w:left="5390" w:hanging="360"/>
      </w:pPr>
    </w:lvl>
    <w:lvl w:ilvl="7" w:tplc="04150019" w:tentative="1">
      <w:start w:val="1"/>
      <w:numFmt w:val="lowerLetter"/>
      <w:lvlText w:val="%8."/>
      <w:lvlJc w:val="left"/>
      <w:pPr>
        <w:ind w:left="6110" w:hanging="360"/>
      </w:pPr>
    </w:lvl>
    <w:lvl w:ilvl="8" w:tplc="0415001B" w:tentative="1">
      <w:start w:val="1"/>
      <w:numFmt w:val="lowerRoman"/>
      <w:lvlText w:val="%9."/>
      <w:lvlJc w:val="right"/>
      <w:pPr>
        <w:ind w:left="6830" w:hanging="180"/>
      </w:pPr>
    </w:lvl>
  </w:abstractNum>
  <w:abstractNum w:abstractNumId="35">
    <w:nsid w:val="5FCA2243"/>
    <w:multiLevelType w:val="hybridMultilevel"/>
    <w:tmpl w:val="5E648C7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nsid w:val="64846845"/>
    <w:multiLevelType w:val="hybridMultilevel"/>
    <w:tmpl w:val="AD46032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nsid w:val="64DA54EB"/>
    <w:multiLevelType w:val="hybridMultilevel"/>
    <w:tmpl w:val="601C9D4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nsid w:val="71E66537"/>
    <w:multiLevelType w:val="hybridMultilevel"/>
    <w:tmpl w:val="6E868158"/>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9">
    <w:nsid w:val="7B720782"/>
    <w:multiLevelType w:val="hybridMultilevel"/>
    <w:tmpl w:val="4E162AAC"/>
    <w:lvl w:ilvl="0" w:tplc="0415000F">
      <w:start w:val="1"/>
      <w:numFmt w:val="decimal"/>
      <w:lvlText w:val="%1."/>
      <w:lvlJc w:val="left"/>
      <w:pPr>
        <w:tabs>
          <w:tab w:val="num" w:pos="720"/>
        </w:tabs>
        <w:ind w:left="720" w:hanging="360"/>
      </w:pPr>
      <w:rPr>
        <w:rFonts w:hint="default"/>
      </w:rPr>
    </w:lvl>
    <w:lvl w:ilvl="1" w:tplc="04150019">
      <w:start w:val="1"/>
      <w:numFmt w:val="upperRoman"/>
      <w:lvlText w:val="%2."/>
      <w:lvlJc w:val="left"/>
      <w:pPr>
        <w:tabs>
          <w:tab w:val="num" w:pos="1800"/>
        </w:tabs>
        <w:ind w:left="1800" w:hanging="720"/>
      </w:pPr>
      <w:rPr>
        <w:rFonts w:hint="default"/>
      </w:rPr>
    </w:lvl>
    <w:lvl w:ilvl="2" w:tplc="0415001B">
      <w:start w:val="1"/>
      <w:numFmt w:val="lowerLetter"/>
      <w:lvlText w:val="%3)"/>
      <w:lvlJc w:val="left"/>
      <w:pPr>
        <w:tabs>
          <w:tab w:val="num" w:pos="2340"/>
        </w:tabs>
        <w:ind w:left="2340" w:hanging="36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nsid w:val="7CAC1FCD"/>
    <w:multiLevelType w:val="hybridMultilevel"/>
    <w:tmpl w:val="6A2EC38A"/>
    <w:lvl w:ilvl="0" w:tplc="8B0E1ADE">
      <w:start w:val="1"/>
      <w:numFmt w:val="decimal"/>
      <w:lvlText w:val="%1."/>
      <w:lvlJc w:val="left"/>
      <w:pPr>
        <w:ind w:left="64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1"/>
  </w:num>
  <w:num w:numId="2">
    <w:abstractNumId w:val="32"/>
  </w:num>
  <w:num w:numId="3">
    <w:abstractNumId w:val="19"/>
  </w:num>
  <w:num w:numId="4">
    <w:abstractNumId w:val="16"/>
  </w:num>
  <w:num w:numId="5">
    <w:abstractNumId w:val="22"/>
  </w:num>
  <w:num w:numId="6">
    <w:abstractNumId w:val="1"/>
  </w:num>
  <w:num w:numId="7">
    <w:abstractNumId w:val="15"/>
  </w:num>
  <w:num w:numId="8">
    <w:abstractNumId w:val="39"/>
  </w:num>
  <w:num w:numId="9">
    <w:abstractNumId w:val="30"/>
  </w:num>
  <w:num w:numId="10">
    <w:abstractNumId w:val="33"/>
  </w:num>
  <w:num w:numId="11">
    <w:abstractNumId w:val="3"/>
  </w:num>
  <w:num w:numId="12">
    <w:abstractNumId w:val="5"/>
  </w:num>
  <w:num w:numId="13">
    <w:abstractNumId w:val="27"/>
  </w:num>
  <w:num w:numId="14">
    <w:abstractNumId w:val="18"/>
  </w:num>
  <w:num w:numId="15">
    <w:abstractNumId w:val="10"/>
  </w:num>
  <w:num w:numId="16">
    <w:abstractNumId w:val="2"/>
  </w:num>
  <w:num w:numId="17">
    <w:abstractNumId w:val="24"/>
  </w:num>
  <w:num w:numId="18">
    <w:abstractNumId w:val="6"/>
  </w:num>
  <w:num w:numId="19">
    <w:abstractNumId w:val="36"/>
  </w:num>
  <w:num w:numId="20">
    <w:abstractNumId w:val="11"/>
  </w:num>
  <w:num w:numId="21">
    <w:abstractNumId w:val="34"/>
  </w:num>
  <w:num w:numId="22">
    <w:abstractNumId w:val="17"/>
  </w:num>
  <w:num w:numId="23">
    <w:abstractNumId w:val="20"/>
  </w:num>
  <w:num w:numId="24">
    <w:abstractNumId w:val="14"/>
  </w:num>
  <w:num w:numId="25">
    <w:abstractNumId w:val="8"/>
  </w:num>
  <w:num w:numId="26">
    <w:abstractNumId w:val="37"/>
  </w:num>
  <w:num w:numId="27">
    <w:abstractNumId w:val="12"/>
  </w:num>
  <w:num w:numId="28">
    <w:abstractNumId w:val="4"/>
  </w:num>
  <w:num w:numId="29">
    <w:abstractNumId w:val="0"/>
  </w:num>
  <w:num w:numId="30">
    <w:abstractNumId w:val="26"/>
  </w:num>
  <w:num w:numId="31">
    <w:abstractNumId w:val="7"/>
  </w:num>
  <w:num w:numId="32">
    <w:abstractNumId w:val="29"/>
  </w:num>
  <w:num w:numId="33">
    <w:abstractNumId w:val="9"/>
  </w:num>
  <w:num w:numId="34">
    <w:abstractNumId w:val="13"/>
  </w:num>
  <w:num w:numId="35">
    <w:abstractNumId w:val="38"/>
  </w:num>
  <w:num w:numId="36">
    <w:abstractNumId w:val="35"/>
  </w:num>
  <w:num w:numId="37">
    <w:abstractNumId w:val="40"/>
  </w:num>
  <w:num w:numId="38">
    <w:abstractNumId w:val="23"/>
  </w:num>
  <w:num w:numId="39">
    <w:abstractNumId w:val="28"/>
  </w:num>
  <w:num w:numId="40">
    <w:abstractNumId w:val="31"/>
  </w:num>
  <w:num w:numId="41">
    <w:abstractNumId w:val="2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stylePaneFormatFilter w:val="3F01"/>
  <w:defaultTabStop w:val="708"/>
  <w:hyphenationZone w:val="425"/>
  <w:noPunctuationKerning/>
  <w:characterSpacingControl w:val="doNotCompress"/>
  <w:footnotePr>
    <w:footnote w:id="0"/>
    <w:footnote w:id="1"/>
  </w:footnotePr>
  <w:endnotePr>
    <w:endnote w:id="0"/>
    <w:endnote w:id="1"/>
  </w:endnotePr>
  <w:compat/>
  <w:rsids>
    <w:rsidRoot w:val="00076621"/>
    <w:rsid w:val="0001104F"/>
    <w:rsid w:val="00025FE1"/>
    <w:rsid w:val="00031D2C"/>
    <w:rsid w:val="00054401"/>
    <w:rsid w:val="00076621"/>
    <w:rsid w:val="00086498"/>
    <w:rsid w:val="00125EBA"/>
    <w:rsid w:val="00134F43"/>
    <w:rsid w:val="00143785"/>
    <w:rsid w:val="00150A8A"/>
    <w:rsid w:val="001513BD"/>
    <w:rsid w:val="00156FEA"/>
    <w:rsid w:val="00157908"/>
    <w:rsid w:val="001717A8"/>
    <w:rsid w:val="00176427"/>
    <w:rsid w:val="001871EB"/>
    <w:rsid w:val="00192B60"/>
    <w:rsid w:val="001A480F"/>
    <w:rsid w:val="001A48A4"/>
    <w:rsid w:val="001B23EA"/>
    <w:rsid w:val="001B31E0"/>
    <w:rsid w:val="001E0A44"/>
    <w:rsid w:val="001F267E"/>
    <w:rsid w:val="00200F18"/>
    <w:rsid w:val="00214BFE"/>
    <w:rsid w:val="00243E23"/>
    <w:rsid w:val="002473CB"/>
    <w:rsid w:val="002710BD"/>
    <w:rsid w:val="002817C6"/>
    <w:rsid w:val="002A19F3"/>
    <w:rsid w:val="002B236E"/>
    <w:rsid w:val="002B240F"/>
    <w:rsid w:val="002C520C"/>
    <w:rsid w:val="00300C9F"/>
    <w:rsid w:val="00313359"/>
    <w:rsid w:val="00351A22"/>
    <w:rsid w:val="003A2F12"/>
    <w:rsid w:val="003C0690"/>
    <w:rsid w:val="003D5725"/>
    <w:rsid w:val="003F6321"/>
    <w:rsid w:val="0043184E"/>
    <w:rsid w:val="00442821"/>
    <w:rsid w:val="00462D61"/>
    <w:rsid w:val="00470EF1"/>
    <w:rsid w:val="004716E1"/>
    <w:rsid w:val="004A695D"/>
    <w:rsid w:val="004C153F"/>
    <w:rsid w:val="004E1AEA"/>
    <w:rsid w:val="004F6017"/>
    <w:rsid w:val="00506864"/>
    <w:rsid w:val="00506DB4"/>
    <w:rsid w:val="005736C1"/>
    <w:rsid w:val="00592619"/>
    <w:rsid w:val="005A2521"/>
    <w:rsid w:val="005B3264"/>
    <w:rsid w:val="005D14AE"/>
    <w:rsid w:val="005F3FC7"/>
    <w:rsid w:val="006516EA"/>
    <w:rsid w:val="00653CFC"/>
    <w:rsid w:val="006810B7"/>
    <w:rsid w:val="0069108A"/>
    <w:rsid w:val="006A035E"/>
    <w:rsid w:val="006A3AE5"/>
    <w:rsid w:val="006B2A05"/>
    <w:rsid w:val="00706FE6"/>
    <w:rsid w:val="00760200"/>
    <w:rsid w:val="00767B30"/>
    <w:rsid w:val="00782692"/>
    <w:rsid w:val="007B6469"/>
    <w:rsid w:val="007C14F2"/>
    <w:rsid w:val="007C4B79"/>
    <w:rsid w:val="007D1CEE"/>
    <w:rsid w:val="008005D4"/>
    <w:rsid w:val="00810F5F"/>
    <w:rsid w:val="008342F1"/>
    <w:rsid w:val="00834428"/>
    <w:rsid w:val="00844672"/>
    <w:rsid w:val="0085215E"/>
    <w:rsid w:val="00861B82"/>
    <w:rsid w:val="008E0A11"/>
    <w:rsid w:val="008E24A4"/>
    <w:rsid w:val="008E29CA"/>
    <w:rsid w:val="008F2EE8"/>
    <w:rsid w:val="00903EA7"/>
    <w:rsid w:val="009354E3"/>
    <w:rsid w:val="0095373A"/>
    <w:rsid w:val="0098539D"/>
    <w:rsid w:val="00985A48"/>
    <w:rsid w:val="009A0829"/>
    <w:rsid w:val="009E7DF1"/>
    <w:rsid w:val="009F2C7D"/>
    <w:rsid w:val="00A06FB5"/>
    <w:rsid w:val="00A81BDF"/>
    <w:rsid w:val="00A822FA"/>
    <w:rsid w:val="00AA30CE"/>
    <w:rsid w:val="00B204F5"/>
    <w:rsid w:val="00B366D7"/>
    <w:rsid w:val="00B73703"/>
    <w:rsid w:val="00B75FC8"/>
    <w:rsid w:val="00B774FF"/>
    <w:rsid w:val="00B874BA"/>
    <w:rsid w:val="00B946C7"/>
    <w:rsid w:val="00BB4DF3"/>
    <w:rsid w:val="00BC6C1B"/>
    <w:rsid w:val="00BD0C55"/>
    <w:rsid w:val="00C018E9"/>
    <w:rsid w:val="00C201E4"/>
    <w:rsid w:val="00C551E2"/>
    <w:rsid w:val="00C76E15"/>
    <w:rsid w:val="00C77BC1"/>
    <w:rsid w:val="00C9590C"/>
    <w:rsid w:val="00CB2F36"/>
    <w:rsid w:val="00D0110D"/>
    <w:rsid w:val="00D01177"/>
    <w:rsid w:val="00D346BE"/>
    <w:rsid w:val="00D55F16"/>
    <w:rsid w:val="00D566C8"/>
    <w:rsid w:val="00D75315"/>
    <w:rsid w:val="00D7727B"/>
    <w:rsid w:val="00D955F2"/>
    <w:rsid w:val="00DB7039"/>
    <w:rsid w:val="00E017E5"/>
    <w:rsid w:val="00E0252D"/>
    <w:rsid w:val="00E0538E"/>
    <w:rsid w:val="00E1006B"/>
    <w:rsid w:val="00E16709"/>
    <w:rsid w:val="00E324E8"/>
    <w:rsid w:val="00E615F2"/>
    <w:rsid w:val="00E94BDE"/>
    <w:rsid w:val="00E95341"/>
    <w:rsid w:val="00EB389F"/>
    <w:rsid w:val="00EB3D80"/>
    <w:rsid w:val="00EC1AF3"/>
    <w:rsid w:val="00ED783E"/>
    <w:rsid w:val="00EE7901"/>
    <w:rsid w:val="00EF5554"/>
    <w:rsid w:val="00F102C3"/>
    <w:rsid w:val="00F1051D"/>
    <w:rsid w:val="00F32D83"/>
    <w:rsid w:val="00F5424C"/>
    <w:rsid w:val="00F94836"/>
    <w:rsid w:val="00FA32B8"/>
    <w:rsid w:val="00FA51BF"/>
    <w:rsid w:val="00FA5A9B"/>
    <w:rsid w:val="00FA6D04"/>
    <w:rsid w:val="00FC7236"/>
    <w:rsid w:val="00FE13DC"/>
    <w:rsid w:val="00FF1A4C"/>
    <w:rsid w:val="00FF40B1"/>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8E29CA"/>
    <w:rPr>
      <w:sz w:val="24"/>
      <w:szCs w:val="24"/>
    </w:rPr>
  </w:style>
  <w:style w:type="paragraph" w:styleId="Nagwek1">
    <w:name w:val="heading 1"/>
    <w:basedOn w:val="Normalny"/>
    <w:next w:val="Normalny"/>
    <w:qFormat/>
    <w:rsid w:val="00C551E2"/>
    <w:pPr>
      <w:keepNext/>
      <w:jc w:val="center"/>
      <w:outlineLvl w:val="0"/>
    </w:pPr>
    <w:rPr>
      <w:b/>
      <w:bCs/>
    </w:rPr>
  </w:style>
  <w:style w:type="paragraph" w:styleId="Nagwek2">
    <w:name w:val="heading 2"/>
    <w:basedOn w:val="Normalny"/>
    <w:next w:val="Normalny"/>
    <w:qFormat/>
    <w:rsid w:val="00C551E2"/>
    <w:pPr>
      <w:keepNext/>
      <w:ind w:left="360"/>
      <w:jc w:val="center"/>
      <w:outlineLvl w:val="1"/>
    </w:pPr>
    <w:rPr>
      <w:b/>
      <w:bCs/>
    </w:rPr>
  </w:style>
  <w:style w:type="paragraph" w:styleId="Nagwek3">
    <w:name w:val="heading 3"/>
    <w:basedOn w:val="Normalny"/>
    <w:next w:val="Normalny"/>
    <w:qFormat/>
    <w:rsid w:val="00C551E2"/>
    <w:pPr>
      <w:keepNext/>
      <w:outlineLvl w:val="2"/>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qFormat/>
    <w:rsid w:val="00C551E2"/>
    <w:pPr>
      <w:jc w:val="center"/>
    </w:pPr>
    <w:rPr>
      <w:b/>
      <w:bCs/>
      <w:sz w:val="28"/>
    </w:rPr>
  </w:style>
  <w:style w:type="paragraph" w:styleId="Tekstpodstawowy">
    <w:name w:val="Body Text"/>
    <w:basedOn w:val="Normalny"/>
    <w:rsid w:val="00C551E2"/>
    <w:pPr>
      <w:jc w:val="both"/>
    </w:pPr>
  </w:style>
  <w:style w:type="paragraph" w:styleId="Tekstdymka">
    <w:name w:val="Balloon Text"/>
    <w:basedOn w:val="Normalny"/>
    <w:semiHidden/>
    <w:rsid w:val="00C551E2"/>
    <w:rPr>
      <w:rFonts w:ascii="Tahoma" w:hAnsi="Tahoma" w:cs="Tahoma"/>
      <w:sz w:val="16"/>
      <w:szCs w:val="16"/>
    </w:rPr>
  </w:style>
  <w:style w:type="paragraph" w:styleId="NormalnyWeb">
    <w:name w:val="Normal (Web)"/>
    <w:basedOn w:val="Normalny"/>
    <w:rsid w:val="009A0829"/>
    <w:pPr>
      <w:spacing w:before="100" w:beforeAutospacing="1" w:after="100" w:afterAutospacing="1"/>
    </w:pPr>
  </w:style>
  <w:style w:type="paragraph" w:styleId="Tekstpodstawowywcity">
    <w:name w:val="Body Text Indent"/>
    <w:basedOn w:val="Normalny"/>
    <w:rsid w:val="00FC7236"/>
    <w:pPr>
      <w:spacing w:after="120"/>
      <w:ind w:left="283"/>
    </w:pPr>
  </w:style>
  <w:style w:type="character" w:styleId="Hipercze">
    <w:name w:val="Hyperlink"/>
    <w:basedOn w:val="Domylnaczcionkaakapitu"/>
    <w:rsid w:val="003D5725"/>
    <w:rPr>
      <w:color w:val="0000FF"/>
      <w:u w:val="single"/>
    </w:rPr>
  </w:style>
  <w:style w:type="paragraph" w:styleId="Nagwek">
    <w:name w:val="header"/>
    <w:basedOn w:val="Normalny"/>
    <w:rsid w:val="009F2C7D"/>
    <w:pPr>
      <w:tabs>
        <w:tab w:val="center" w:pos="4536"/>
        <w:tab w:val="right" w:pos="9072"/>
      </w:tabs>
    </w:pPr>
  </w:style>
  <w:style w:type="paragraph" w:styleId="Stopka">
    <w:name w:val="footer"/>
    <w:basedOn w:val="Normalny"/>
    <w:rsid w:val="009F2C7D"/>
    <w:pPr>
      <w:tabs>
        <w:tab w:val="center" w:pos="4536"/>
        <w:tab w:val="right" w:pos="9072"/>
      </w:tabs>
    </w:pPr>
  </w:style>
  <w:style w:type="paragraph" w:styleId="Akapitzlist">
    <w:name w:val="List Paragraph"/>
    <w:basedOn w:val="Normalny"/>
    <w:uiPriority w:val="34"/>
    <w:qFormat/>
    <w:rsid w:val="00054401"/>
    <w:pPr>
      <w:ind w:left="720"/>
      <w:contextualSpacing/>
    </w:pPr>
  </w:style>
  <w:style w:type="table" w:styleId="Tabela-Siatka">
    <w:name w:val="Table Grid"/>
    <w:basedOn w:val="Standardowy"/>
    <w:rsid w:val="00B774FF"/>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2</Pages>
  <Words>609</Words>
  <Characters>3657</Characters>
  <Application>Microsoft Office Word</Application>
  <DocSecurity>0</DocSecurity>
  <Lines>30</Lines>
  <Paragraphs>8</Paragraphs>
  <ScaleCrop>false</ScaleCrop>
  <HeadingPairs>
    <vt:vector size="2" baseType="variant">
      <vt:variant>
        <vt:lpstr>Tytuł</vt:lpstr>
      </vt:variant>
      <vt:variant>
        <vt:i4>1</vt:i4>
      </vt:variant>
    </vt:vector>
  </HeadingPairs>
  <TitlesOfParts>
    <vt:vector size="1" baseType="lpstr">
      <vt:lpstr>Regulamin/Zarządzenie Kierownika Jednostki</vt:lpstr>
    </vt:vector>
  </TitlesOfParts>
  <Company>Miejski Zespół Obsługi Szkół i Przedszkoli</Company>
  <LinksUpToDate>false</LinksUpToDate>
  <CharactersWithSpaces>4258</CharactersWithSpaces>
  <SharedDoc>false</SharedDoc>
  <HLinks>
    <vt:vector size="12" baseType="variant">
      <vt:variant>
        <vt:i4>7340114</vt:i4>
      </vt:variant>
      <vt:variant>
        <vt:i4>3</vt:i4>
      </vt:variant>
      <vt:variant>
        <vt:i4>0</vt:i4>
      </vt:variant>
      <vt:variant>
        <vt:i4>5</vt:i4>
      </vt:variant>
      <vt:variant>
        <vt:lpwstr>mailto:mzosip@gizycko.pl</vt:lpwstr>
      </vt:variant>
      <vt:variant>
        <vt:lpwstr/>
      </vt:variant>
      <vt:variant>
        <vt:i4>7340114</vt:i4>
      </vt:variant>
      <vt:variant>
        <vt:i4>0</vt:i4>
      </vt:variant>
      <vt:variant>
        <vt:i4>0</vt:i4>
      </vt:variant>
      <vt:variant>
        <vt:i4>5</vt:i4>
      </vt:variant>
      <vt:variant>
        <vt:lpwstr>mailto:mzosip@gizycko.pl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Regulamin/Zarządzenie Kierownika Jednostki</dc:title>
  <dc:creator>MZOSiP</dc:creator>
  <cp:lastModifiedBy>Iwona Lichoń</cp:lastModifiedBy>
  <cp:revision>2</cp:revision>
  <cp:lastPrinted>2017-05-10T12:26:00Z</cp:lastPrinted>
  <dcterms:created xsi:type="dcterms:W3CDTF">2017-05-11T10:03:00Z</dcterms:created>
  <dcterms:modified xsi:type="dcterms:W3CDTF">2017-05-11T10:03:00Z</dcterms:modified>
</cp:coreProperties>
</file>